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6C3B6" w14:textId="7237C226" w:rsidR="009A5591" w:rsidRDefault="006C1FD3" w:rsidP="006C1FD3">
      <w:pPr>
        <w:pStyle w:val="Normal"/>
        <w:ind w:left="2200" w:hangingChars="500" w:hanging="2200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公共管理学院2023-2024学年毕业生优秀学生干部标兵评选名单</w:t>
      </w:r>
    </w:p>
    <w:p w14:paraId="237DA12D" w14:textId="77777777" w:rsidR="006C1FD3" w:rsidRDefault="006C1FD3" w:rsidP="006C1FD3">
      <w:pPr>
        <w:snapToGrid w:val="0"/>
        <w:textAlignment w:val="baseline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李娇</w:t>
      </w:r>
      <w:proofErr w:type="gramStart"/>
      <w:r>
        <w:rPr>
          <w:rFonts w:ascii="仿宋" w:eastAsia="仿宋" w:hAnsi="仿宋" w:hint="eastAsia"/>
          <w:sz w:val="24"/>
          <w:szCs w:val="24"/>
        </w:rPr>
        <w:t>娇</w:t>
      </w:r>
      <w:proofErr w:type="gramEnd"/>
    </w:p>
    <w:p w14:paraId="4C0EA871" w14:textId="77777777" w:rsidR="006C1FD3" w:rsidRPr="006C1FD3" w:rsidRDefault="006C1FD3" w:rsidP="006C1FD3">
      <w:pPr>
        <w:pStyle w:val="Normal"/>
        <w:ind w:left="1050" w:hangingChars="500" w:hanging="1050"/>
        <w:rPr>
          <w:rFonts w:hint="eastAsia"/>
        </w:rPr>
      </w:pPr>
    </w:p>
    <w:sectPr w:rsidR="006C1FD3" w:rsidRPr="006C1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D3"/>
    <w:rsid w:val="0059203F"/>
    <w:rsid w:val="006C1FD3"/>
    <w:rsid w:val="009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A350"/>
  <w15:chartTrackingRefBased/>
  <w15:docId w15:val="{44055FAF-B961-45A7-8D21-817E2322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FD3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C1FD3"/>
    <w:pPr>
      <w:spacing w:after="0" w:line="240" w:lineRule="auto"/>
      <w:jc w:val="both"/>
    </w:pPr>
    <w:rPr>
      <w:rFonts w:ascii="Calibri" w:eastAsia="宋体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小鱼 煮</dc:creator>
  <cp:keywords/>
  <dc:description/>
  <cp:lastModifiedBy>小鱼 煮</cp:lastModifiedBy>
  <cp:revision>1</cp:revision>
  <dcterms:created xsi:type="dcterms:W3CDTF">2024-04-09T04:18:00Z</dcterms:created>
  <dcterms:modified xsi:type="dcterms:W3CDTF">2024-04-09T04:18:00Z</dcterms:modified>
</cp:coreProperties>
</file>