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3520" w:hanging="3520" w:hangingChars="800"/>
        <w:jc w:val="both"/>
        <w:rPr>
          <w:rFonts w:ascii="仿宋" w:hAnsi="仿宋" w:eastAsia="仿宋"/>
          <w:b w:val="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 w:val="0"/>
          <w:sz w:val="44"/>
          <w:szCs w:val="44"/>
        </w:rPr>
        <w:t>公共管理学院20</w:t>
      </w:r>
      <w:r>
        <w:rPr>
          <w:rFonts w:ascii="仿宋" w:hAnsi="仿宋" w:eastAsia="仿宋"/>
          <w:b w:val="0"/>
          <w:sz w:val="44"/>
          <w:szCs w:val="44"/>
        </w:rPr>
        <w:t>2</w:t>
      </w:r>
      <w:r>
        <w:rPr>
          <w:rFonts w:hint="eastAsia" w:ascii="仿宋" w:hAnsi="仿宋" w:eastAsia="仿宋"/>
          <w:b w:val="0"/>
          <w:sz w:val="44"/>
          <w:szCs w:val="44"/>
        </w:rPr>
        <w:t>3-20</w:t>
      </w:r>
      <w:r>
        <w:rPr>
          <w:rFonts w:ascii="仿宋" w:hAnsi="仿宋" w:eastAsia="仿宋"/>
          <w:b w:val="0"/>
          <w:sz w:val="44"/>
          <w:szCs w:val="44"/>
        </w:rPr>
        <w:t>2</w:t>
      </w:r>
      <w:r>
        <w:rPr>
          <w:rFonts w:hint="eastAsia" w:ascii="仿宋" w:hAnsi="仿宋" w:eastAsia="仿宋"/>
          <w:b w:val="0"/>
          <w:sz w:val="44"/>
          <w:szCs w:val="44"/>
        </w:rPr>
        <w:t>4</w:t>
      </w:r>
      <w:r>
        <w:rPr>
          <w:rFonts w:hint="eastAsia" w:ascii="仿宋" w:hAnsi="仿宋" w:eastAsia="仿宋"/>
          <w:b w:val="0"/>
          <w:sz w:val="44"/>
          <w:szCs w:val="44"/>
          <w:lang w:eastAsia="zh-CN"/>
        </w:rPr>
        <w:t>学</w:t>
      </w:r>
      <w:r>
        <w:rPr>
          <w:rFonts w:hint="eastAsia" w:ascii="仿宋" w:hAnsi="仿宋" w:eastAsia="仿宋"/>
          <w:b w:val="0"/>
          <w:sz w:val="44"/>
          <w:szCs w:val="44"/>
        </w:rPr>
        <w:t>年毕业生三好学生评选名单</w:t>
      </w:r>
    </w:p>
    <w:bookmarkEnd w:id="0"/>
    <w:p>
      <w:pPr>
        <w:spacing w:before="100" w:beforeAutospacing="1" w:after="100" w:afterAutospacing="1" w:line="56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三好学生(18人)</w:t>
      </w:r>
    </w:p>
    <w:p>
      <w:pPr>
        <w:tabs>
          <w:tab w:val="left" w:pos="1065"/>
          <w:tab w:val="left" w:pos="2130"/>
          <w:tab w:val="left" w:pos="3195"/>
          <w:tab w:val="left" w:pos="4262"/>
          <w:tab w:val="left" w:pos="5327"/>
          <w:tab w:val="left" w:pos="6392"/>
          <w:tab w:val="left" w:pos="7458"/>
        </w:tabs>
        <w:snapToGrid w:val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张鑫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雷凯洋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夏亚雯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聂诚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刘月光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吴纯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冯胜霞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徐启航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范润娇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韩琼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李洁茜张诗琪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刘芸静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孟娜娜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樊梦博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殷海怡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徐原野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贾佳佳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xOTc0MmM0Yjk5MGZlYTZjZTZlZTYwZTBhNTI0MTkifQ=="/>
  </w:docVars>
  <w:rsids>
    <w:rsidRoot w:val="00000000"/>
    <w:rsid w:val="62314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9"/>
    <w:pPr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1"/>
    <w:unhideWhenUsed/>
    <w:qFormat/>
    <w:uiPriority w:val="9"/>
    <w:pPr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autoRedefine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link w:val="14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标题 1 字符"/>
    <w:basedOn w:val="9"/>
    <w:link w:val="2"/>
    <w:autoRedefine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1">
    <w:name w:val="标题 2 字符"/>
    <w:basedOn w:val="9"/>
    <w:link w:val="3"/>
    <w:autoRedefine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2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标题 字符"/>
    <w:basedOn w:val="9"/>
    <w:link w:val="7"/>
    <w:autoRedefine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日期 字符"/>
    <w:basedOn w:val="9"/>
    <w:link w:val="4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280</Characters>
  <Lines>2</Lines>
  <Paragraphs>1</Paragraphs>
  <TotalTime>2</TotalTime>
  <ScaleCrop>false</ScaleCrop>
  <LinksUpToDate>false</LinksUpToDate>
  <CharactersWithSpaces>328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2024-04-07T21:48:00Z</dcterms:created>
  <dc:creator>刘杰</dc:creator>
  <cp:lastModifiedBy>WPS_1663829087</cp:lastModifiedBy>
  <dcterms:modified xsi:type="dcterms:W3CDTF">2024-04-08T05:46:47Z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FC8DA29A6CB84348B98D724083D2366D_13</vt:lpwstr>
  </property>
</Properties>
</file>